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C3" w:rsidRPr="00A06FF8" w:rsidRDefault="00280DC3" w:rsidP="00A06FF8">
      <w:pPr>
        <w:jc w:val="center"/>
        <w:rPr>
          <w:rStyle w:val="Strong"/>
          <w:bCs w:val="0"/>
          <w:sz w:val="40"/>
          <w:szCs w:val="40"/>
        </w:rPr>
      </w:pPr>
      <w:r w:rsidRPr="00280DC3">
        <w:rPr>
          <w:rFonts w:ascii="Draconian" w:hAnsi="Draconian"/>
          <w:b/>
          <w:sz w:val="40"/>
          <w:szCs w:val="40"/>
        </w:rPr>
        <w:t>Olive</w:t>
      </w:r>
      <w:r w:rsidRPr="00280DC3">
        <w:rPr>
          <w:rFonts w:ascii="Harrington" w:hAnsi="Harrington"/>
          <w:noProof/>
          <w:sz w:val="40"/>
          <w:szCs w:val="40"/>
        </w:rPr>
        <w:drawing>
          <wp:inline distT="0" distB="0" distL="0" distR="0">
            <wp:extent cx="510423" cy="371475"/>
            <wp:effectExtent l="19050" t="0" r="3927" b="0"/>
            <wp:docPr id="2" name="Picture 1" descr="OliveTre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veTre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49" cy="37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DC3">
        <w:rPr>
          <w:rFonts w:ascii="Draconian" w:hAnsi="Draconian"/>
          <w:b/>
          <w:sz w:val="40"/>
          <w:szCs w:val="40"/>
        </w:rPr>
        <w:t>Tree</w:t>
      </w:r>
    </w:p>
    <w:p w:rsidR="00280DC3" w:rsidRPr="00280DC3" w:rsidRDefault="00280DC3" w:rsidP="00280DC3">
      <w:pPr>
        <w:pStyle w:val="NormalWeb"/>
        <w:spacing w:before="0" w:beforeAutospacing="0" w:after="0" w:afterAutospacing="0" w:line="268" w:lineRule="atLeast"/>
        <w:textAlignment w:val="baseline"/>
        <w:rPr>
          <w:rFonts w:ascii="Arial" w:hAnsi="Arial" w:cs="Arial"/>
          <w:color w:val="787C7F"/>
        </w:rPr>
      </w:pPr>
      <w:r w:rsidRPr="00280DC3">
        <w:rPr>
          <w:rStyle w:val="Strong"/>
          <w:rFonts w:ascii="Arial" w:hAnsi="Arial" w:cs="Arial"/>
          <w:color w:val="787C7F"/>
          <w:bdr w:val="none" w:sz="0" w:space="0" w:color="auto" w:frame="1"/>
        </w:rPr>
        <w:t>Tuition Costs</w:t>
      </w:r>
    </w:p>
    <w:p w:rsidR="00280DC3" w:rsidRPr="00280DC3" w:rsidRDefault="00280DC3" w:rsidP="00280DC3">
      <w:pPr>
        <w:pStyle w:val="NormalWeb"/>
        <w:spacing w:before="0" w:beforeAutospacing="0" w:after="405" w:afterAutospacing="0" w:line="268" w:lineRule="atLeast"/>
        <w:textAlignment w:val="baseline"/>
        <w:rPr>
          <w:rFonts w:ascii="Arial" w:hAnsi="Arial" w:cs="Arial"/>
          <w:color w:val="787C7F"/>
        </w:rPr>
      </w:pPr>
      <w:r w:rsidRPr="00280DC3">
        <w:rPr>
          <w:rFonts w:ascii="Arial" w:hAnsi="Arial" w:cs="Arial"/>
          <w:color w:val="787C7F"/>
        </w:rPr>
        <w:t>OliveTree is dedicated to bringing the student a quality experience at the lowest possible cost to families. Class size is limited and will be filled on a first come, first served basis. Only registrations with the non-refundable registration fee will be accepted. Please make checks payable to OliveTree</w:t>
      </w:r>
      <w:r>
        <w:rPr>
          <w:rFonts w:ascii="Arial" w:hAnsi="Arial" w:cs="Arial"/>
          <w:color w:val="787C7F"/>
        </w:rPr>
        <w:t xml:space="preserve">. </w:t>
      </w:r>
    </w:p>
    <w:p w:rsidR="00280DC3" w:rsidRPr="00280DC3" w:rsidRDefault="007A4EAC" w:rsidP="00280DC3">
      <w:pPr>
        <w:pStyle w:val="NormalWeb"/>
        <w:spacing w:before="0" w:beforeAutospacing="0" w:after="0" w:afterAutospacing="0" w:line="268" w:lineRule="atLeast"/>
        <w:textAlignment w:val="baseline"/>
        <w:rPr>
          <w:rFonts w:ascii="Arial" w:hAnsi="Arial" w:cs="Arial"/>
          <w:color w:val="787C7F"/>
        </w:rPr>
      </w:pPr>
      <w:r>
        <w:rPr>
          <w:rStyle w:val="Strong"/>
          <w:rFonts w:ascii="Arial" w:hAnsi="Arial" w:cs="Arial"/>
          <w:color w:val="787C7F"/>
          <w:bdr w:val="none" w:sz="0" w:space="0" w:color="auto" w:frame="1"/>
        </w:rPr>
        <w:t>Annual registration fee $9</w:t>
      </w:r>
      <w:r w:rsidR="00280DC3" w:rsidRPr="00280DC3">
        <w:rPr>
          <w:rStyle w:val="Strong"/>
          <w:rFonts w:ascii="Arial" w:hAnsi="Arial" w:cs="Arial"/>
          <w:color w:val="787C7F"/>
          <w:bdr w:val="none" w:sz="0" w:space="0" w:color="auto" w:frame="1"/>
        </w:rPr>
        <w:t>5 per family, per year</w:t>
      </w:r>
    </w:p>
    <w:p w:rsidR="00280DC3" w:rsidRPr="00280DC3" w:rsidRDefault="00280DC3" w:rsidP="00280DC3">
      <w:pPr>
        <w:pStyle w:val="NormalWeb"/>
        <w:spacing w:before="0" w:beforeAutospacing="0" w:after="405" w:afterAutospacing="0" w:line="268" w:lineRule="atLeast"/>
        <w:textAlignment w:val="baseline"/>
        <w:rPr>
          <w:rFonts w:ascii="Arial" w:hAnsi="Arial" w:cs="Arial"/>
          <w:color w:val="787C7F"/>
        </w:rPr>
      </w:pPr>
      <w:r w:rsidRPr="00280DC3">
        <w:rPr>
          <w:rFonts w:ascii="Arial" w:hAnsi="Arial" w:cs="Arial"/>
          <w:color w:val="787C7F"/>
        </w:rPr>
        <w:t>You pay only one registration fee for all your students K-12. Registration fee must be paid to enroll. Registration fees are non-refundable. Tuition is due on or before the first day of classes for each semester. Payment plans available.</w:t>
      </w:r>
    </w:p>
    <w:p w:rsidR="00280DC3" w:rsidRPr="00280DC3" w:rsidRDefault="00280DC3" w:rsidP="00280DC3">
      <w:pPr>
        <w:pStyle w:val="NormalWeb"/>
        <w:spacing w:before="0" w:beforeAutospacing="0" w:after="0" w:afterAutospacing="0" w:line="268" w:lineRule="atLeast"/>
        <w:textAlignment w:val="baseline"/>
        <w:rPr>
          <w:rFonts w:ascii="Arial" w:hAnsi="Arial" w:cs="Arial"/>
          <w:color w:val="787C7F"/>
        </w:rPr>
      </w:pPr>
      <w:r w:rsidRPr="00280DC3">
        <w:rPr>
          <w:rStyle w:val="Strong"/>
          <w:rFonts w:ascii="Arial" w:hAnsi="Arial" w:cs="Arial"/>
          <w:color w:val="787C7F"/>
          <w:bdr w:val="none" w:sz="0" w:space="0" w:color="auto" w:frame="1"/>
        </w:rPr>
        <w:t>Elementary Tuition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Pr="00280DC3">
        <w:rPr>
          <w:rStyle w:val="Strong"/>
          <w:rFonts w:ascii="Arial" w:hAnsi="Arial" w:cs="Arial"/>
          <w:color w:val="787C7F"/>
          <w:bdr w:val="none" w:sz="0" w:space="0" w:color="auto" w:frame="1"/>
        </w:rPr>
        <w:t>is per student, per 15 week semester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="007A4EAC">
        <w:rPr>
          <w:rFonts w:ascii="Arial" w:hAnsi="Arial" w:cs="Arial"/>
          <w:color w:val="787C7F"/>
        </w:rPr>
        <w:t>- $24</w:t>
      </w:r>
      <w:r w:rsidRPr="00280DC3">
        <w:rPr>
          <w:rFonts w:ascii="Arial" w:hAnsi="Arial" w:cs="Arial"/>
          <w:color w:val="787C7F"/>
        </w:rPr>
        <w:t>5.00</w:t>
      </w:r>
      <w:r w:rsidRPr="00280DC3">
        <w:rPr>
          <w:rFonts w:ascii="Arial" w:hAnsi="Arial" w:cs="Arial"/>
          <w:color w:val="787C7F"/>
        </w:rPr>
        <w:br/>
      </w:r>
      <w:proofErr w:type="gramStart"/>
      <w:r w:rsidRPr="00280DC3">
        <w:rPr>
          <w:rFonts w:ascii="Arial" w:hAnsi="Arial" w:cs="Arial"/>
          <w:color w:val="787C7F"/>
        </w:rPr>
        <w:t>There</w:t>
      </w:r>
      <w:proofErr w:type="gramEnd"/>
      <w:r w:rsidRPr="00280DC3">
        <w:rPr>
          <w:rFonts w:ascii="Arial" w:hAnsi="Arial" w:cs="Arial"/>
          <w:color w:val="787C7F"/>
        </w:rPr>
        <w:t xml:space="preserve"> are 2 – 15 week semesters in each year.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Pr="00280DC3">
        <w:rPr>
          <w:rStyle w:val="Emphasis"/>
          <w:rFonts w:ascii="Arial" w:hAnsi="Arial" w:cs="Arial"/>
          <w:i w:val="0"/>
          <w:color w:val="787C7F"/>
          <w:bdr w:val="none" w:sz="0" w:space="0" w:color="auto" w:frame="1"/>
        </w:rPr>
        <w:t>Classes are capped at 20 students</w:t>
      </w:r>
      <w:r w:rsidRPr="00280DC3">
        <w:rPr>
          <w:rStyle w:val="Emphasis"/>
          <w:rFonts w:ascii="Arial" w:hAnsi="Arial" w:cs="Arial"/>
          <w:color w:val="787C7F"/>
          <w:bdr w:val="none" w:sz="0" w:space="0" w:color="auto" w:frame="1"/>
        </w:rPr>
        <w:t>.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Pr="00280DC3">
        <w:rPr>
          <w:rFonts w:ascii="Arial" w:hAnsi="Arial" w:cs="Arial"/>
          <w:color w:val="787C7F"/>
        </w:rPr>
        <w:t>Tuition is due on or before the first day of classes for each semester. Payments are du</w:t>
      </w:r>
      <w:r>
        <w:rPr>
          <w:rFonts w:ascii="Arial" w:hAnsi="Arial" w:cs="Arial"/>
          <w:color w:val="787C7F"/>
        </w:rPr>
        <w:t xml:space="preserve">e on the first day of classes. </w:t>
      </w:r>
      <w:r w:rsidRPr="00280DC3">
        <w:rPr>
          <w:rFonts w:ascii="Arial" w:hAnsi="Arial" w:cs="Arial"/>
          <w:color w:val="787C7F"/>
        </w:rPr>
        <w:t>Payment plans available.</w:t>
      </w:r>
    </w:p>
    <w:p w:rsidR="00A06FF8" w:rsidRDefault="00280DC3" w:rsidP="00280DC3">
      <w:pPr>
        <w:pStyle w:val="NormalWeb"/>
        <w:spacing w:before="0" w:beforeAutospacing="0" w:after="0" w:afterAutospacing="0" w:line="268" w:lineRule="atLeast"/>
        <w:textAlignment w:val="baseline"/>
        <w:rPr>
          <w:rFonts w:ascii="Arial" w:hAnsi="Arial" w:cs="Arial"/>
          <w:color w:val="787C7F"/>
        </w:rPr>
      </w:pPr>
      <w:r w:rsidRPr="00280DC3">
        <w:rPr>
          <w:rFonts w:ascii="inherit" w:hAnsi="inherit" w:cs="Arial"/>
          <w:b/>
          <w:bCs/>
          <w:color w:val="787C7F"/>
          <w:bdr w:val="none" w:sz="0" w:space="0" w:color="auto" w:frame="1"/>
        </w:rPr>
        <w:br/>
      </w:r>
      <w:r w:rsidRPr="00280DC3">
        <w:rPr>
          <w:rStyle w:val="Strong"/>
          <w:rFonts w:ascii="Arial" w:hAnsi="Arial" w:cs="Arial"/>
          <w:color w:val="787C7F"/>
          <w:bdr w:val="none" w:sz="0" w:space="0" w:color="auto" w:frame="1"/>
        </w:rPr>
        <w:t>Middle School Tuition is per student, per option, per 15 week semester as follows</w:t>
      </w:r>
      <w:proofErr w:type="gramStart"/>
      <w:r w:rsidRPr="00280DC3">
        <w:rPr>
          <w:rStyle w:val="Strong"/>
          <w:rFonts w:ascii="Arial" w:hAnsi="Arial" w:cs="Arial"/>
          <w:color w:val="787C7F"/>
          <w:bdr w:val="none" w:sz="0" w:space="0" w:color="auto" w:frame="1"/>
        </w:rPr>
        <w:t>:</w:t>
      </w:r>
      <w:proofErr w:type="gramEnd"/>
      <w:r w:rsidRPr="00280DC3">
        <w:rPr>
          <w:rFonts w:ascii="Arial" w:hAnsi="Arial" w:cs="Arial"/>
          <w:b/>
          <w:bCs/>
          <w:color w:val="787C7F"/>
          <w:bdr w:val="none" w:sz="0" w:space="0" w:color="auto" w:frame="1"/>
        </w:rPr>
        <w:br/>
      </w:r>
      <w:r w:rsidRPr="00280DC3">
        <w:rPr>
          <w:rFonts w:ascii="Arial" w:hAnsi="Arial" w:cs="Arial"/>
          <w:color w:val="787C7F"/>
        </w:rPr>
        <w:t>Tue/Thur students with Math have priority placement.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Pr="00280DC3">
        <w:rPr>
          <w:rFonts w:ascii="Arial" w:hAnsi="Arial" w:cs="Arial"/>
          <w:color w:val="787C7F"/>
        </w:rPr>
        <w:t>Classes are capped at 20 students.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="007A4EAC">
        <w:rPr>
          <w:rStyle w:val="apple-converted-space"/>
          <w:rFonts w:ascii="Arial" w:hAnsi="Arial" w:cs="Arial"/>
          <w:color w:val="787C7F"/>
        </w:rPr>
        <w:br/>
      </w:r>
      <w:r w:rsidRPr="00280DC3">
        <w:rPr>
          <w:rFonts w:ascii="Arial" w:hAnsi="Arial" w:cs="Arial"/>
          <w:color w:val="787C7F"/>
        </w:rPr>
        <w:t>There are 2 – 15 week semesters in each year.  </w:t>
      </w:r>
      <w:r w:rsidR="007A4EAC">
        <w:rPr>
          <w:rFonts w:ascii="Arial" w:hAnsi="Arial" w:cs="Arial"/>
          <w:color w:val="787C7F"/>
        </w:rPr>
        <w:t>(Pre-Algebra meets for 2- 17 week semesters).</w:t>
      </w:r>
      <w:r w:rsidR="007A4EAC">
        <w:rPr>
          <w:rFonts w:ascii="Arial" w:hAnsi="Arial" w:cs="Arial"/>
          <w:color w:val="787C7F"/>
        </w:rPr>
        <w:br/>
      </w:r>
      <w:r w:rsidRPr="00280DC3">
        <w:rPr>
          <w:rFonts w:ascii="Arial" w:hAnsi="Arial" w:cs="Arial"/>
          <w:color w:val="787C7F"/>
        </w:rPr>
        <w:t>L</w:t>
      </w:r>
      <w:r w:rsidR="007A4EAC">
        <w:rPr>
          <w:rFonts w:ascii="Arial" w:hAnsi="Arial" w:cs="Arial"/>
          <w:color w:val="787C7F"/>
        </w:rPr>
        <w:t xml:space="preserve">ab fee is $25.00 for the year. </w:t>
      </w:r>
      <w:r w:rsidRPr="00280DC3">
        <w:rPr>
          <w:rFonts w:ascii="Arial" w:hAnsi="Arial" w:cs="Arial"/>
          <w:color w:val="787C7F"/>
        </w:rPr>
        <w:t>Tuition is due on or before the first day of classes for each semester.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Pr="00280DC3">
        <w:rPr>
          <w:rFonts w:ascii="Arial" w:hAnsi="Arial" w:cs="Arial"/>
          <w:color w:val="787C7F"/>
        </w:rPr>
        <w:br/>
        <w:t>Payment plans available.  </w:t>
      </w:r>
      <w:r w:rsidRPr="00280DC3">
        <w:rPr>
          <w:rFonts w:ascii="Arial" w:hAnsi="Arial" w:cs="Arial"/>
          <w:color w:val="787C7F"/>
        </w:rPr>
        <w:br/>
      </w:r>
      <w:r w:rsidRPr="00280DC3">
        <w:rPr>
          <w:rFonts w:ascii="inherit" w:hAnsi="inherit" w:cs="Arial"/>
          <w:color w:val="787C7F"/>
          <w:u w:val="single"/>
          <w:bdr w:val="none" w:sz="0" w:space="0" w:color="auto" w:frame="1"/>
        </w:rPr>
        <w:br/>
      </w:r>
      <w:r w:rsidRPr="00A06FF8">
        <w:rPr>
          <w:rFonts w:ascii="Arial" w:hAnsi="Arial" w:cs="Arial"/>
          <w:color w:val="787C7F"/>
          <w:bdr w:val="none" w:sz="0" w:space="0" w:color="auto" w:frame="1"/>
        </w:rPr>
        <w:t xml:space="preserve">Option 1 - 6th, 7th, 8th Thursday </w:t>
      </w:r>
      <w:proofErr w:type="gramStart"/>
      <w:r w:rsidRPr="00A06FF8">
        <w:rPr>
          <w:rFonts w:ascii="Arial" w:hAnsi="Arial" w:cs="Arial"/>
          <w:color w:val="787C7F"/>
          <w:bdr w:val="none" w:sz="0" w:space="0" w:color="auto" w:frame="1"/>
        </w:rPr>
        <w:t xml:space="preserve">Block </w:t>
      </w:r>
      <w:r w:rsidR="007A4EAC" w:rsidRPr="00A06FF8">
        <w:rPr>
          <w:rFonts w:ascii="Arial" w:hAnsi="Arial" w:cs="Arial"/>
          <w:color w:val="787C7F"/>
        </w:rPr>
        <w:t> –</w:t>
      </w:r>
      <w:proofErr w:type="gramEnd"/>
      <w:r w:rsidR="007A4EAC" w:rsidRPr="00A06FF8">
        <w:rPr>
          <w:rFonts w:ascii="Arial" w:hAnsi="Arial" w:cs="Arial"/>
          <w:color w:val="787C7F"/>
        </w:rPr>
        <w:t xml:space="preserve">   $29</w:t>
      </w:r>
      <w:r w:rsidRPr="00A06FF8">
        <w:rPr>
          <w:rFonts w:ascii="Arial" w:hAnsi="Arial" w:cs="Arial"/>
          <w:color w:val="787C7F"/>
        </w:rPr>
        <w:t>5.00</w:t>
      </w:r>
    </w:p>
    <w:p w:rsidR="00A06FF8" w:rsidRDefault="00A06FF8" w:rsidP="00280DC3">
      <w:pPr>
        <w:pStyle w:val="NormalWeb"/>
        <w:spacing w:before="0" w:beforeAutospacing="0" w:after="0" w:afterAutospacing="0" w:line="268" w:lineRule="atLeast"/>
        <w:textAlignment w:val="baseline"/>
        <w:rPr>
          <w:rFonts w:ascii="Arial" w:hAnsi="Arial" w:cs="Arial"/>
          <w:color w:val="787C7F"/>
          <w:bdr w:val="none" w:sz="0" w:space="0" w:color="auto" w:frame="1"/>
        </w:rPr>
      </w:pPr>
      <w:r>
        <w:rPr>
          <w:rFonts w:ascii="Arial" w:hAnsi="Arial" w:cs="Arial"/>
          <w:color w:val="787C7F"/>
        </w:rPr>
        <w:br/>
      </w:r>
      <w:r w:rsidRPr="00A06FF8">
        <w:rPr>
          <w:rFonts w:ascii="Arial" w:hAnsi="Arial" w:cs="Arial"/>
          <w:color w:val="787C7F"/>
        </w:rPr>
        <w:t>Option 2 - Thursday Block</w:t>
      </w:r>
      <w:r>
        <w:rPr>
          <w:rFonts w:ascii="Arial" w:hAnsi="Arial" w:cs="Arial"/>
          <w:color w:val="787C7F"/>
        </w:rPr>
        <w:t xml:space="preserve"> + Book Club or Art 7/8</w:t>
      </w:r>
      <w:r w:rsidRPr="00A06FF8">
        <w:rPr>
          <w:rFonts w:ascii="Arial" w:hAnsi="Arial" w:cs="Arial"/>
          <w:color w:val="787C7F"/>
        </w:rPr>
        <w:t xml:space="preserve"> - $394.00  </w:t>
      </w:r>
      <w:r w:rsidR="00280DC3" w:rsidRPr="00A06FF8">
        <w:rPr>
          <w:rFonts w:ascii="Arial" w:hAnsi="Arial" w:cs="Arial"/>
          <w:color w:val="787C7F"/>
        </w:rPr>
        <w:t xml:space="preserve">  </w:t>
      </w:r>
      <w:r w:rsidR="00280DC3" w:rsidRPr="00A06FF8">
        <w:rPr>
          <w:rFonts w:ascii="Arial" w:hAnsi="Arial" w:cs="Arial"/>
          <w:b/>
          <w:bCs/>
          <w:color w:val="787C7F"/>
          <w:bdr w:val="none" w:sz="0" w:space="0" w:color="auto" w:frame="1"/>
        </w:rPr>
        <w:br/>
      </w:r>
    </w:p>
    <w:p w:rsidR="00280DC3" w:rsidRPr="00A06FF8" w:rsidRDefault="00A06FF8" w:rsidP="00280DC3">
      <w:pPr>
        <w:pStyle w:val="NormalWeb"/>
        <w:spacing w:before="0" w:beforeAutospacing="0" w:after="0" w:afterAutospacing="0" w:line="268" w:lineRule="atLeast"/>
        <w:textAlignment w:val="baseline"/>
        <w:rPr>
          <w:rFonts w:ascii="Arial" w:hAnsi="Arial" w:cs="Arial"/>
          <w:color w:val="787C7F"/>
        </w:rPr>
      </w:pPr>
      <w:r w:rsidRPr="00A06FF8">
        <w:rPr>
          <w:rFonts w:ascii="Arial" w:hAnsi="Arial" w:cs="Arial"/>
          <w:color w:val="787C7F"/>
          <w:bdr w:val="none" w:sz="0" w:space="0" w:color="auto" w:frame="1"/>
        </w:rPr>
        <w:t xml:space="preserve">Option </w:t>
      </w:r>
      <w:r>
        <w:rPr>
          <w:rFonts w:ascii="Arial" w:hAnsi="Arial" w:cs="Arial"/>
          <w:color w:val="787C7F"/>
          <w:bdr w:val="none" w:sz="0" w:space="0" w:color="auto" w:frame="1"/>
        </w:rPr>
        <w:t xml:space="preserve"> 3</w:t>
      </w:r>
      <w:r w:rsidR="00280DC3" w:rsidRPr="00A06FF8">
        <w:rPr>
          <w:rFonts w:ascii="Arial" w:hAnsi="Arial" w:cs="Arial"/>
          <w:color w:val="787C7F"/>
          <w:bdr w:val="none" w:sz="0" w:space="0" w:color="auto" w:frame="1"/>
        </w:rPr>
        <w:t xml:space="preserve"> - 7th, 8th Tue/Thur Block </w:t>
      </w:r>
      <w:r w:rsidR="00280DC3" w:rsidRPr="00A06FF8">
        <w:rPr>
          <w:rStyle w:val="apple-converted-space"/>
          <w:rFonts w:ascii="Arial" w:hAnsi="Arial" w:cs="Arial"/>
          <w:color w:val="787C7F"/>
        </w:rPr>
        <w:t> </w:t>
      </w:r>
      <w:r w:rsidR="007A4EAC" w:rsidRPr="00A06FF8">
        <w:rPr>
          <w:rFonts w:ascii="Arial" w:hAnsi="Arial" w:cs="Arial"/>
          <w:color w:val="787C7F"/>
        </w:rPr>
        <w:t>–  $56</w:t>
      </w:r>
      <w:r w:rsidR="00280DC3" w:rsidRPr="00A06FF8">
        <w:rPr>
          <w:rFonts w:ascii="Arial" w:hAnsi="Arial" w:cs="Arial"/>
          <w:color w:val="787C7F"/>
        </w:rPr>
        <w:t>0.00             </w:t>
      </w:r>
      <w:r w:rsidR="00280DC3" w:rsidRPr="00A06FF8">
        <w:rPr>
          <w:rFonts w:ascii="Arial" w:hAnsi="Arial" w:cs="Arial"/>
          <w:b/>
          <w:bCs/>
          <w:color w:val="787C7F"/>
          <w:bdr w:val="none" w:sz="0" w:space="0" w:color="auto" w:frame="1"/>
        </w:rPr>
        <w:br/>
      </w:r>
      <w:r w:rsidR="00280DC3" w:rsidRPr="00A06FF8">
        <w:rPr>
          <w:rFonts w:ascii="Arial" w:hAnsi="Arial" w:cs="Arial"/>
          <w:color w:val="787C7F"/>
        </w:rPr>
        <w:br/>
      </w:r>
      <w:r w:rsidRPr="00A06FF8">
        <w:rPr>
          <w:rFonts w:ascii="Arial" w:hAnsi="Arial" w:cs="Arial"/>
          <w:color w:val="787C7F"/>
          <w:bdr w:val="none" w:sz="0" w:space="0" w:color="auto" w:frame="1"/>
        </w:rPr>
        <w:t xml:space="preserve">Option </w:t>
      </w:r>
      <w:r>
        <w:rPr>
          <w:rFonts w:ascii="Arial" w:hAnsi="Arial" w:cs="Arial"/>
          <w:color w:val="787C7F"/>
          <w:bdr w:val="none" w:sz="0" w:space="0" w:color="auto" w:frame="1"/>
        </w:rPr>
        <w:t xml:space="preserve"> 4</w:t>
      </w:r>
      <w:r w:rsidR="00280DC3" w:rsidRPr="00A06FF8">
        <w:rPr>
          <w:rFonts w:ascii="Arial" w:hAnsi="Arial" w:cs="Arial"/>
          <w:color w:val="787C7F"/>
          <w:bdr w:val="none" w:sz="0" w:space="0" w:color="auto" w:frame="1"/>
        </w:rPr>
        <w:t xml:space="preserve"> - Tue/Thur </w:t>
      </w:r>
      <w:r>
        <w:rPr>
          <w:rFonts w:ascii="Arial" w:hAnsi="Arial" w:cs="Arial"/>
          <w:color w:val="787C7F"/>
          <w:bdr w:val="none" w:sz="0" w:space="0" w:color="auto" w:frame="1"/>
        </w:rPr>
        <w:t xml:space="preserve">Math </w:t>
      </w:r>
      <w:r w:rsidR="00280DC3" w:rsidRPr="00A06FF8">
        <w:rPr>
          <w:rFonts w:ascii="Arial" w:hAnsi="Arial" w:cs="Arial"/>
          <w:color w:val="787C7F"/>
          <w:bdr w:val="none" w:sz="0" w:space="0" w:color="auto" w:frame="1"/>
        </w:rPr>
        <w:t>Pre-Algebra or Algebra 1</w:t>
      </w:r>
      <w:r w:rsidR="00280DC3" w:rsidRPr="00A06FF8">
        <w:rPr>
          <w:rStyle w:val="apple-converted-space"/>
          <w:rFonts w:ascii="Arial" w:hAnsi="Arial" w:cs="Arial"/>
          <w:color w:val="787C7F"/>
        </w:rPr>
        <w:t> </w:t>
      </w:r>
      <w:r w:rsidR="007A4EAC" w:rsidRPr="00A06FF8">
        <w:rPr>
          <w:rFonts w:ascii="Arial" w:hAnsi="Arial" w:cs="Arial"/>
          <w:color w:val="787C7F"/>
        </w:rPr>
        <w:t>-  $27</w:t>
      </w:r>
      <w:r w:rsidR="00280DC3" w:rsidRPr="00A06FF8">
        <w:rPr>
          <w:rFonts w:ascii="Arial" w:hAnsi="Arial" w:cs="Arial"/>
          <w:color w:val="787C7F"/>
        </w:rPr>
        <w:t>5.00</w:t>
      </w:r>
      <w:r w:rsidR="007A4EAC" w:rsidRPr="00A06FF8">
        <w:rPr>
          <w:rFonts w:ascii="Arial" w:hAnsi="Arial" w:cs="Arial"/>
          <w:color w:val="787C7F"/>
        </w:rPr>
        <w:t xml:space="preserve">  (meets for 2-17 week semesters)</w:t>
      </w:r>
      <w:r w:rsidR="00280DC3" w:rsidRPr="00A06FF8">
        <w:rPr>
          <w:rFonts w:ascii="Arial" w:hAnsi="Arial" w:cs="Arial"/>
          <w:color w:val="787C7F"/>
        </w:rPr>
        <w:br/>
      </w:r>
      <w:r w:rsidR="00280DC3" w:rsidRPr="00A06FF8">
        <w:rPr>
          <w:rFonts w:ascii="Arial" w:hAnsi="Arial" w:cs="Arial"/>
          <w:color w:val="787C7F"/>
        </w:rPr>
        <w:br/>
      </w:r>
      <w:r>
        <w:rPr>
          <w:rFonts w:ascii="Arial" w:hAnsi="Arial" w:cs="Arial"/>
          <w:color w:val="787C7F"/>
          <w:bdr w:val="none" w:sz="0" w:space="0" w:color="auto" w:frame="1"/>
        </w:rPr>
        <w:t>Option 5 - Tue/Thur Block +</w:t>
      </w:r>
      <w:r w:rsidR="00280DC3" w:rsidRPr="00A06FF8">
        <w:rPr>
          <w:rFonts w:ascii="Arial" w:hAnsi="Arial" w:cs="Arial"/>
          <w:color w:val="787C7F"/>
          <w:bdr w:val="none" w:sz="0" w:space="0" w:color="auto" w:frame="1"/>
        </w:rPr>
        <w:t xml:space="preserve"> Pre-Algebra or Algebra 1</w:t>
      </w:r>
      <w:r w:rsidR="00280DC3" w:rsidRPr="00A06FF8">
        <w:rPr>
          <w:rStyle w:val="apple-converted-space"/>
          <w:rFonts w:ascii="Arial" w:hAnsi="Arial" w:cs="Arial"/>
          <w:color w:val="787C7F"/>
        </w:rPr>
        <w:t> </w:t>
      </w:r>
      <w:r w:rsidR="007A4EAC" w:rsidRPr="00A06FF8">
        <w:rPr>
          <w:rFonts w:ascii="Arial" w:hAnsi="Arial" w:cs="Arial"/>
          <w:color w:val="787C7F"/>
        </w:rPr>
        <w:t>-  $83</w:t>
      </w:r>
      <w:r w:rsidR="00280DC3" w:rsidRPr="00A06FF8">
        <w:rPr>
          <w:rFonts w:ascii="Arial" w:hAnsi="Arial" w:cs="Arial"/>
          <w:color w:val="787C7F"/>
        </w:rPr>
        <w:t>5.00</w:t>
      </w:r>
      <w:r>
        <w:rPr>
          <w:rFonts w:ascii="Arial" w:hAnsi="Arial" w:cs="Arial"/>
          <w:color w:val="787C7F"/>
        </w:rPr>
        <w:t xml:space="preserve"> (math meets for 2-17 week sem.)</w:t>
      </w:r>
    </w:p>
    <w:p w:rsidR="00280DC3" w:rsidRPr="00280DC3" w:rsidRDefault="00280DC3" w:rsidP="00280DC3">
      <w:pPr>
        <w:pStyle w:val="NormalWeb"/>
        <w:spacing w:before="0" w:beforeAutospacing="0" w:after="0" w:afterAutospacing="0" w:line="268" w:lineRule="atLeast"/>
        <w:textAlignment w:val="baseline"/>
        <w:rPr>
          <w:rFonts w:ascii="Arial" w:hAnsi="Arial" w:cs="Arial"/>
          <w:color w:val="787C7F"/>
        </w:rPr>
      </w:pPr>
      <w:r w:rsidRPr="00A06FF8">
        <w:rPr>
          <w:rFonts w:ascii="Arial" w:hAnsi="Arial" w:cs="Arial"/>
          <w:color w:val="787C7F"/>
        </w:rPr>
        <w:br/>
      </w:r>
      <w:r w:rsidRPr="00280DC3">
        <w:rPr>
          <w:rStyle w:val="Strong"/>
          <w:rFonts w:ascii="Arial" w:hAnsi="Arial" w:cs="Arial"/>
          <w:color w:val="787C7F"/>
          <w:bdr w:val="none" w:sz="0" w:space="0" w:color="auto" w:frame="1"/>
        </w:rPr>
        <w:t>High School Tuition is per student, per class, per 17 week semester as follows</w:t>
      </w:r>
      <w:proofErr w:type="gramStart"/>
      <w:r w:rsidRPr="00280DC3">
        <w:rPr>
          <w:rStyle w:val="Strong"/>
          <w:rFonts w:ascii="Arial" w:hAnsi="Arial" w:cs="Arial"/>
          <w:color w:val="787C7F"/>
          <w:bdr w:val="none" w:sz="0" w:space="0" w:color="auto" w:frame="1"/>
        </w:rPr>
        <w:t>:</w:t>
      </w:r>
      <w:proofErr w:type="gramEnd"/>
      <w:r w:rsidRPr="00280DC3">
        <w:rPr>
          <w:rFonts w:ascii="Arial" w:hAnsi="Arial" w:cs="Arial"/>
          <w:b/>
          <w:bCs/>
          <w:color w:val="787C7F"/>
          <w:bdr w:val="none" w:sz="0" w:space="0" w:color="auto" w:frame="1"/>
        </w:rPr>
        <w:br/>
      </w:r>
      <w:r w:rsidRPr="00280DC3">
        <w:rPr>
          <w:rStyle w:val="Emphasis"/>
          <w:rFonts w:ascii="Arial" w:hAnsi="Arial" w:cs="Arial"/>
          <w:bCs/>
          <w:i w:val="0"/>
          <w:color w:val="787C7F"/>
          <w:bdr w:val="none" w:sz="0" w:space="0" w:color="auto" w:frame="1"/>
        </w:rPr>
        <w:t>C</w:t>
      </w:r>
      <w:r w:rsidRPr="00280DC3">
        <w:rPr>
          <w:rFonts w:ascii="Arial" w:hAnsi="Arial" w:cs="Arial"/>
          <w:color w:val="787C7F"/>
        </w:rPr>
        <w:t>ore students (4 or more classes) have priority placement. Classes are capped at 15 students. There are 2 - 17 week semesters in each year.  Lab Fee $70 per year for Biology and Chemistry, $50 for Physics.  Tuition is due on or before the first day of classes for each semester.  Payment plans available.</w:t>
      </w:r>
      <w:r w:rsidRPr="00280DC3">
        <w:rPr>
          <w:rFonts w:ascii="Arial" w:hAnsi="Arial" w:cs="Arial"/>
          <w:color w:val="787C7F"/>
        </w:rPr>
        <w:br/>
      </w:r>
      <w:r w:rsidRPr="00280DC3">
        <w:rPr>
          <w:rFonts w:ascii="Arial" w:hAnsi="Arial" w:cs="Arial"/>
          <w:color w:val="787C7F"/>
        </w:rPr>
        <w:br/>
        <w:t>Math, Science and Spanish classes meet Tue AND Thur.  Tuition is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="007A4EAC">
        <w:rPr>
          <w:rStyle w:val="Strong"/>
          <w:rFonts w:ascii="Arial" w:hAnsi="Arial" w:cs="Arial"/>
          <w:b w:val="0"/>
          <w:color w:val="787C7F"/>
          <w:bdr w:val="none" w:sz="0" w:space="0" w:color="auto" w:frame="1"/>
        </w:rPr>
        <w:t>$27</w:t>
      </w:r>
      <w:r w:rsidRPr="00280DC3">
        <w:rPr>
          <w:rStyle w:val="Strong"/>
          <w:rFonts w:ascii="Arial" w:hAnsi="Arial" w:cs="Arial"/>
          <w:b w:val="0"/>
          <w:color w:val="787C7F"/>
          <w:bdr w:val="none" w:sz="0" w:space="0" w:color="auto" w:frame="1"/>
        </w:rPr>
        <w:t>5.00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Pr="00280DC3">
        <w:rPr>
          <w:rFonts w:ascii="Arial" w:hAnsi="Arial" w:cs="Arial"/>
          <w:color w:val="787C7F"/>
        </w:rPr>
        <w:t>per class, per semester.</w:t>
      </w:r>
    </w:p>
    <w:p w:rsidR="00280DC3" w:rsidRPr="00280DC3" w:rsidRDefault="00280DC3" w:rsidP="00280DC3">
      <w:pPr>
        <w:pStyle w:val="NormalWeb"/>
        <w:spacing w:before="0" w:beforeAutospacing="0" w:after="0" w:afterAutospacing="0" w:line="268" w:lineRule="atLeast"/>
        <w:textAlignment w:val="baseline"/>
        <w:rPr>
          <w:rFonts w:ascii="Arial" w:hAnsi="Arial" w:cs="Arial"/>
          <w:color w:val="787C7F"/>
        </w:rPr>
      </w:pPr>
      <w:r w:rsidRPr="00280DC3">
        <w:rPr>
          <w:rFonts w:ascii="Arial" w:hAnsi="Arial" w:cs="Arial"/>
          <w:color w:val="787C7F"/>
        </w:rPr>
        <w:t xml:space="preserve">History, English, Speech, Electives meet Tue OR Thur.   </w:t>
      </w:r>
      <w:r>
        <w:rPr>
          <w:rFonts w:ascii="Arial" w:hAnsi="Arial" w:cs="Arial"/>
          <w:color w:val="787C7F"/>
        </w:rPr>
        <w:t xml:space="preserve">  </w:t>
      </w:r>
      <w:r w:rsidRPr="00280DC3">
        <w:rPr>
          <w:rFonts w:ascii="Arial" w:hAnsi="Arial" w:cs="Arial"/>
          <w:color w:val="787C7F"/>
        </w:rPr>
        <w:t> Tuition is</w:t>
      </w:r>
      <w:r>
        <w:rPr>
          <w:rFonts w:ascii="Arial" w:hAnsi="Arial" w:cs="Arial"/>
          <w:color w:val="787C7F"/>
        </w:rPr>
        <w:t xml:space="preserve"> </w:t>
      </w:r>
      <w:r w:rsidR="007A4EAC">
        <w:rPr>
          <w:rStyle w:val="Strong"/>
          <w:rFonts w:ascii="Arial" w:hAnsi="Arial" w:cs="Arial"/>
          <w:b w:val="0"/>
          <w:color w:val="787C7F"/>
          <w:bdr w:val="none" w:sz="0" w:space="0" w:color="auto" w:frame="1"/>
        </w:rPr>
        <w:t>$138.0</w:t>
      </w:r>
      <w:r w:rsidRPr="00280DC3">
        <w:rPr>
          <w:rStyle w:val="Strong"/>
          <w:rFonts w:ascii="Arial" w:hAnsi="Arial" w:cs="Arial"/>
          <w:b w:val="0"/>
          <w:color w:val="787C7F"/>
          <w:bdr w:val="none" w:sz="0" w:space="0" w:color="auto" w:frame="1"/>
        </w:rPr>
        <w:t>0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Pr="00280DC3">
        <w:rPr>
          <w:rFonts w:ascii="Arial" w:hAnsi="Arial" w:cs="Arial"/>
          <w:color w:val="787C7F"/>
        </w:rPr>
        <w:t>per class, per semester.</w:t>
      </w:r>
    </w:p>
    <w:p w:rsidR="00280DC3" w:rsidRPr="00280DC3" w:rsidRDefault="008F1217" w:rsidP="00280DC3">
      <w:pPr>
        <w:pStyle w:val="NormalWeb"/>
        <w:spacing w:before="0" w:beforeAutospacing="0" w:after="0" w:afterAutospacing="0" w:line="268" w:lineRule="atLeast"/>
        <w:textAlignment w:val="baseline"/>
        <w:rPr>
          <w:rFonts w:ascii="Arial" w:hAnsi="Arial" w:cs="Arial"/>
          <w:color w:val="787C7F"/>
        </w:rPr>
      </w:pPr>
      <w:r>
        <w:rPr>
          <w:rFonts w:ascii="Arial" w:hAnsi="Arial" w:cs="Arial"/>
          <w:color w:val="787C7F"/>
        </w:rPr>
        <w:t xml:space="preserve">Monitored </w:t>
      </w:r>
      <w:r w:rsidR="00317605">
        <w:rPr>
          <w:rFonts w:ascii="Arial" w:hAnsi="Arial" w:cs="Arial"/>
          <w:color w:val="787C7F"/>
        </w:rPr>
        <w:t>Study Hall is</w:t>
      </w:r>
      <w:r w:rsidR="00280DC3" w:rsidRPr="00280DC3">
        <w:rPr>
          <w:rFonts w:ascii="Arial" w:hAnsi="Arial" w:cs="Arial"/>
          <w:color w:val="787C7F"/>
        </w:rPr>
        <w:t xml:space="preserve"> a flat fee of</w:t>
      </w:r>
      <w:r w:rsidR="00280DC3" w:rsidRPr="00280DC3">
        <w:rPr>
          <w:rStyle w:val="apple-converted-space"/>
          <w:rFonts w:ascii="Arial" w:hAnsi="Arial" w:cs="Arial"/>
          <w:color w:val="787C7F"/>
        </w:rPr>
        <w:t> </w:t>
      </w:r>
      <w:r w:rsidR="00280DC3" w:rsidRPr="00280DC3">
        <w:rPr>
          <w:rStyle w:val="Strong"/>
          <w:rFonts w:ascii="Arial" w:hAnsi="Arial" w:cs="Arial"/>
          <w:b w:val="0"/>
          <w:color w:val="787C7F"/>
          <w:bdr w:val="none" w:sz="0" w:space="0" w:color="auto" w:frame="1"/>
        </w:rPr>
        <w:t>$</w:t>
      </w:r>
      <w:r w:rsidR="000376D1">
        <w:rPr>
          <w:rStyle w:val="Strong"/>
          <w:rFonts w:ascii="Arial" w:hAnsi="Arial" w:cs="Arial"/>
          <w:b w:val="0"/>
          <w:color w:val="787C7F"/>
          <w:bdr w:val="none" w:sz="0" w:space="0" w:color="auto" w:frame="1"/>
        </w:rPr>
        <w:t>2</w:t>
      </w:r>
      <w:r w:rsidR="007A4EAC">
        <w:rPr>
          <w:rStyle w:val="Strong"/>
          <w:rFonts w:ascii="Arial" w:hAnsi="Arial" w:cs="Arial"/>
          <w:b w:val="0"/>
          <w:color w:val="787C7F"/>
          <w:bdr w:val="none" w:sz="0" w:space="0" w:color="auto" w:frame="1"/>
        </w:rPr>
        <w:t>8</w:t>
      </w:r>
      <w:r w:rsidR="00280DC3">
        <w:t xml:space="preserve"> </w:t>
      </w:r>
      <w:r w:rsidR="007A4EAC">
        <w:rPr>
          <w:rFonts w:ascii="Arial" w:hAnsi="Arial" w:cs="Arial"/>
          <w:color w:val="787C7F"/>
        </w:rPr>
        <w:t>per month per student, per study hall</w:t>
      </w:r>
      <w:r w:rsidR="00317605">
        <w:rPr>
          <w:rFonts w:ascii="Arial" w:hAnsi="Arial" w:cs="Arial"/>
          <w:color w:val="787C7F"/>
        </w:rPr>
        <w:t xml:space="preserve"> period (8 study halls)</w:t>
      </w:r>
      <w:r w:rsidR="007A4EAC">
        <w:rPr>
          <w:rFonts w:ascii="Arial" w:hAnsi="Arial" w:cs="Arial"/>
          <w:color w:val="787C7F"/>
        </w:rPr>
        <w:t>.</w:t>
      </w:r>
    </w:p>
    <w:p w:rsidR="000A2F6A" w:rsidRPr="00280DC3" w:rsidRDefault="00280DC3" w:rsidP="00280DC3">
      <w:pPr>
        <w:pStyle w:val="NormalWeb"/>
        <w:spacing w:before="0" w:beforeAutospacing="0" w:after="0" w:afterAutospacing="0" w:line="268" w:lineRule="atLeast"/>
        <w:textAlignment w:val="baseline"/>
        <w:rPr>
          <w:rFonts w:ascii="Arial" w:hAnsi="Arial" w:cs="Arial"/>
          <w:color w:val="787C7F"/>
        </w:rPr>
      </w:pPr>
      <w:r w:rsidRPr="00280DC3">
        <w:rPr>
          <w:rStyle w:val="Strong"/>
          <w:rFonts w:ascii="inherit" w:hAnsi="inherit" w:cs="Arial"/>
          <w:color w:val="787C7F"/>
          <w:bdr w:val="none" w:sz="0" w:space="0" w:color="auto" w:frame="1"/>
        </w:rPr>
        <w:t> </w:t>
      </w:r>
      <w:r w:rsidRPr="00280DC3">
        <w:rPr>
          <w:rFonts w:ascii="inherit" w:hAnsi="inherit" w:cs="Arial"/>
          <w:b/>
          <w:bCs/>
          <w:color w:val="787C7F"/>
          <w:bdr w:val="none" w:sz="0" w:space="0" w:color="auto" w:frame="1"/>
        </w:rPr>
        <w:br/>
      </w:r>
      <w:r w:rsidRPr="00280DC3">
        <w:rPr>
          <w:rStyle w:val="Strong"/>
          <w:rFonts w:ascii="Arial" w:hAnsi="Arial" w:cs="Arial"/>
          <w:color w:val="787C7F"/>
          <w:bdr w:val="none" w:sz="0" w:space="0" w:color="auto" w:frame="1"/>
        </w:rPr>
        <w:t>Tuition Payment Plans: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Pr="00280DC3">
        <w:rPr>
          <w:rFonts w:ascii="Arial" w:hAnsi="Arial" w:cs="Arial"/>
          <w:b/>
          <w:bCs/>
          <w:color w:val="787C7F"/>
          <w:bdr w:val="none" w:sz="0" w:space="0" w:color="auto" w:frame="1"/>
        </w:rPr>
        <w:br/>
      </w:r>
      <w:r w:rsidRPr="00280DC3">
        <w:rPr>
          <w:rFonts w:ascii="Arial" w:hAnsi="Arial" w:cs="Arial"/>
          <w:color w:val="787C7F"/>
        </w:rPr>
        <w:t>Tuition may be paid in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Pr="00280DC3">
        <w:rPr>
          <w:rStyle w:val="Strong"/>
          <w:rFonts w:ascii="Arial" w:hAnsi="Arial" w:cs="Arial"/>
          <w:color w:val="787C7F"/>
          <w:bdr w:val="none" w:sz="0" w:space="0" w:color="auto" w:frame="1"/>
        </w:rPr>
        <w:t>4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Pr="00280DC3">
        <w:rPr>
          <w:rStyle w:val="Strong"/>
          <w:rFonts w:ascii="Arial" w:hAnsi="Arial" w:cs="Arial"/>
          <w:color w:val="787C7F"/>
          <w:bdr w:val="none" w:sz="0" w:space="0" w:color="auto" w:frame="1"/>
        </w:rPr>
        <w:t>equal payments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Pr="00280DC3">
        <w:rPr>
          <w:rFonts w:ascii="Arial" w:hAnsi="Arial" w:cs="Arial"/>
          <w:color w:val="787C7F"/>
        </w:rPr>
        <w:t>for balances of $1000.00 or more.</w:t>
      </w:r>
      <w:r w:rsidRPr="00280DC3">
        <w:rPr>
          <w:rFonts w:ascii="Arial" w:hAnsi="Arial" w:cs="Arial"/>
          <w:color w:val="787C7F"/>
        </w:rPr>
        <w:br/>
        <w:t>Tuition may be paid in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Pr="00280DC3">
        <w:rPr>
          <w:rStyle w:val="Strong"/>
          <w:rFonts w:ascii="Arial" w:hAnsi="Arial" w:cs="Arial"/>
          <w:color w:val="787C7F"/>
          <w:bdr w:val="none" w:sz="0" w:space="0" w:color="auto" w:frame="1"/>
        </w:rPr>
        <w:t>3 equal payments</w:t>
      </w:r>
      <w:r w:rsidRPr="00280DC3">
        <w:rPr>
          <w:rStyle w:val="apple-converted-space"/>
          <w:rFonts w:ascii="Arial" w:hAnsi="Arial" w:cs="Arial"/>
          <w:color w:val="787C7F"/>
        </w:rPr>
        <w:t> </w:t>
      </w:r>
      <w:r w:rsidRPr="00280DC3">
        <w:rPr>
          <w:rFonts w:ascii="Arial" w:hAnsi="Arial" w:cs="Arial"/>
          <w:color w:val="787C7F"/>
        </w:rPr>
        <w:t>for balances under $1000.00</w:t>
      </w:r>
      <w:r w:rsidRPr="00280DC3">
        <w:rPr>
          <w:rFonts w:ascii="Arial" w:hAnsi="Arial" w:cs="Arial"/>
          <w:color w:val="787C7F"/>
        </w:rPr>
        <w:br/>
      </w:r>
      <w:r w:rsidRPr="00280DC3">
        <w:rPr>
          <w:rFonts w:ascii="inherit" w:hAnsi="inherit" w:cs="Arial"/>
          <w:b/>
          <w:bCs/>
          <w:color w:val="787C7F"/>
          <w:bdr w:val="none" w:sz="0" w:space="0" w:color="auto" w:frame="1"/>
        </w:rPr>
        <w:br/>
      </w:r>
      <w:r w:rsidRPr="00280DC3">
        <w:rPr>
          <w:rStyle w:val="Strong"/>
          <w:rFonts w:ascii="Arial" w:hAnsi="Arial" w:cs="Arial"/>
          <w:color w:val="787C7F"/>
          <w:bdr w:val="none" w:sz="0" w:space="0" w:color="auto" w:frame="1"/>
        </w:rPr>
        <w:t>Note:</w:t>
      </w:r>
      <w:r w:rsidRPr="00280DC3">
        <w:rPr>
          <w:rStyle w:val="apple-converted-space"/>
          <w:rFonts w:ascii="inherit" w:hAnsi="inherit" w:cs="Arial"/>
          <w:b/>
          <w:bCs/>
          <w:color w:val="787C7F"/>
          <w:bdr w:val="none" w:sz="0" w:space="0" w:color="auto" w:frame="1"/>
        </w:rPr>
        <w:t> </w:t>
      </w:r>
      <w:r w:rsidRPr="00280DC3">
        <w:rPr>
          <w:rFonts w:ascii="Arial" w:hAnsi="Arial" w:cs="Arial"/>
          <w:color w:val="787C7F"/>
        </w:rPr>
        <w:t>All fees subject to change following yearly budget reviews.</w:t>
      </w:r>
      <w:r w:rsidRPr="00280DC3">
        <w:rPr>
          <w:rFonts w:ascii="Arial" w:hAnsi="Arial" w:cs="Arial"/>
          <w:color w:val="787C7F"/>
        </w:rPr>
        <w:br/>
        <w:t>The Board reserves the right to cancel a class if minimum enrollment is not met.</w:t>
      </w:r>
    </w:p>
    <w:sectPr w:rsidR="000A2F6A" w:rsidRPr="00280DC3" w:rsidSect="00280DC3"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F02" w:rsidRDefault="007C2F02" w:rsidP="00280DC3">
      <w:pPr>
        <w:spacing w:after="0" w:line="240" w:lineRule="auto"/>
      </w:pPr>
      <w:r>
        <w:separator/>
      </w:r>
    </w:p>
  </w:endnote>
  <w:endnote w:type="continuationSeparator" w:id="0">
    <w:p w:rsidR="007C2F02" w:rsidRDefault="007C2F02" w:rsidP="0028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aconi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F02" w:rsidRDefault="007C2F02" w:rsidP="00280DC3">
      <w:pPr>
        <w:spacing w:after="0" w:line="240" w:lineRule="auto"/>
      </w:pPr>
      <w:r>
        <w:separator/>
      </w:r>
    </w:p>
  </w:footnote>
  <w:footnote w:type="continuationSeparator" w:id="0">
    <w:p w:rsidR="007C2F02" w:rsidRDefault="007C2F02" w:rsidP="0028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DC3"/>
    <w:rsid w:val="000376D1"/>
    <w:rsid w:val="000A2F6A"/>
    <w:rsid w:val="000B0014"/>
    <w:rsid w:val="00104E4D"/>
    <w:rsid w:val="00280DC3"/>
    <w:rsid w:val="002A4DF1"/>
    <w:rsid w:val="00317605"/>
    <w:rsid w:val="00561978"/>
    <w:rsid w:val="00585F03"/>
    <w:rsid w:val="006F3213"/>
    <w:rsid w:val="00725391"/>
    <w:rsid w:val="007854EA"/>
    <w:rsid w:val="007927B5"/>
    <w:rsid w:val="007A4EAC"/>
    <w:rsid w:val="007C2F02"/>
    <w:rsid w:val="008554BC"/>
    <w:rsid w:val="008F1217"/>
    <w:rsid w:val="00A06FF8"/>
    <w:rsid w:val="00B620CA"/>
    <w:rsid w:val="00BA0372"/>
    <w:rsid w:val="00BD5BDD"/>
    <w:rsid w:val="00C612B7"/>
    <w:rsid w:val="00CF5803"/>
    <w:rsid w:val="00DC4F9B"/>
    <w:rsid w:val="00E0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0DC3"/>
    <w:rPr>
      <w:b/>
      <w:bCs/>
    </w:rPr>
  </w:style>
  <w:style w:type="character" w:customStyle="1" w:styleId="apple-converted-space">
    <w:name w:val="apple-converted-space"/>
    <w:basedOn w:val="DefaultParagraphFont"/>
    <w:rsid w:val="00280DC3"/>
  </w:style>
  <w:style w:type="character" w:styleId="Emphasis">
    <w:name w:val="Emphasis"/>
    <w:basedOn w:val="DefaultParagraphFont"/>
    <w:uiPriority w:val="20"/>
    <w:qFormat/>
    <w:rsid w:val="00280D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0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DC3"/>
  </w:style>
  <w:style w:type="paragraph" w:styleId="Footer">
    <w:name w:val="footer"/>
    <w:basedOn w:val="Normal"/>
    <w:link w:val="FooterChar"/>
    <w:uiPriority w:val="99"/>
    <w:semiHidden/>
    <w:unhideWhenUsed/>
    <w:rsid w:val="00280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D32FF-A638-42C8-ABDF-412B22B7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OliveTree</dc:creator>
  <cp:lastModifiedBy>OliveTree</cp:lastModifiedBy>
  <cp:revision>2</cp:revision>
  <dcterms:created xsi:type="dcterms:W3CDTF">2017-04-27T13:36:00Z</dcterms:created>
  <dcterms:modified xsi:type="dcterms:W3CDTF">2017-04-27T13:36:00Z</dcterms:modified>
</cp:coreProperties>
</file>